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719C" w14:textId="0ED9830F" w:rsidR="006F75D9" w:rsidRPr="006F75D9" w:rsidRDefault="006F75D9" w:rsidP="006F75D9">
      <w:pPr>
        <w:jc w:val="center"/>
        <w:rPr>
          <w:rFonts w:ascii="Arial" w:hAnsi="Arial" w:cs="Arial"/>
          <w:b/>
          <w:bCs/>
        </w:rPr>
      </w:pPr>
      <w:r w:rsidRPr="006F75D9">
        <w:rPr>
          <w:rFonts w:ascii="Arial" w:hAnsi="Arial" w:cs="Arial"/>
          <w:b/>
          <w:bCs/>
        </w:rPr>
        <w:t>TRABAJA GOBIERNO MUNICIPAL EN LA PREVENCIÓN DEL SUICIDIO</w:t>
      </w:r>
    </w:p>
    <w:p w14:paraId="3C1269E7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2975A30D" w14:textId="49857FE2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  <w:b/>
          <w:bCs/>
        </w:rPr>
        <w:t>Cancún, Q. R., a 08 de septiembre de 2023.-</w:t>
      </w:r>
      <w:r w:rsidRPr="006F75D9">
        <w:rPr>
          <w:rFonts w:ascii="Arial" w:hAnsi="Arial" w:cs="Arial"/>
        </w:rPr>
        <w:t xml:space="preserve"> En el marco del Día Mundial de la Prevención del Suicidio, a conmemorarse el próximo 10 de septiembre, la </w:t>
      </w:r>
      <w:proofErr w:type="gramStart"/>
      <w:r w:rsidRPr="006F75D9">
        <w:rPr>
          <w:rFonts w:ascii="Arial" w:hAnsi="Arial" w:cs="Arial"/>
        </w:rPr>
        <w:t>Presidenta</w:t>
      </w:r>
      <w:proofErr w:type="gramEnd"/>
      <w:r w:rsidRPr="006F75D9">
        <w:rPr>
          <w:rFonts w:ascii="Arial" w:hAnsi="Arial" w:cs="Arial"/>
        </w:rPr>
        <w:t xml:space="preserve"> Municipal de Benito Juárez, Ana Paty Peralta, encabezó la “Feria de la Esperanza, Paz y Vida” con el objetivo de concientizar y sensibilizar a los estudiantes acerca de la importancia de la salud mental, así como de promover entornos positivos que permitan el bienestar de todas y todos.</w:t>
      </w:r>
    </w:p>
    <w:p w14:paraId="20FD054A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25C09A03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 xml:space="preserve">A su llegada al auditorio del Planetario </w:t>
      </w:r>
      <w:proofErr w:type="spellStart"/>
      <w:r w:rsidRPr="006F75D9">
        <w:rPr>
          <w:rFonts w:ascii="Arial" w:hAnsi="Arial" w:cs="Arial"/>
        </w:rPr>
        <w:t>Ka´Yok</w:t>
      </w:r>
      <w:proofErr w:type="spellEnd"/>
      <w:r w:rsidRPr="006F75D9">
        <w:rPr>
          <w:rFonts w:ascii="Arial" w:hAnsi="Arial" w:cs="Arial"/>
        </w:rPr>
        <w:t xml:space="preserve">´, y después de saludar a jóvenes de nivel medio superior y superior, la Primera Autoridad Municipal destacó que el suicidio es un problema social que ha ido creciendo, y que hoy más que nunca la ciudadanía debe ser más empática y solidaria, estar atentos a cualquier señal de que alguna persona necesite y ayudarla. </w:t>
      </w:r>
    </w:p>
    <w:p w14:paraId="68E12C6B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21720214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 xml:space="preserve">“Seamos solidarios, seamos empáticos, abracemos el corazón de quienes estén en riesgo, hay que ser esa luz de esperanza, hay que ser la diferencia y que siempre nos pongamos en los zapatos de las otras personas. Así, unidas y unidos, podemos marcar la diferencia y ofrecer esperanza a quienes más lo necesitan”, dijo la Primera </w:t>
      </w:r>
      <w:proofErr w:type="gramStart"/>
      <w:r w:rsidRPr="006F75D9">
        <w:rPr>
          <w:rFonts w:ascii="Arial" w:hAnsi="Arial" w:cs="Arial"/>
        </w:rPr>
        <w:t>Edil</w:t>
      </w:r>
      <w:proofErr w:type="gramEnd"/>
      <w:r w:rsidRPr="006F75D9">
        <w:rPr>
          <w:rFonts w:ascii="Arial" w:hAnsi="Arial" w:cs="Arial"/>
        </w:rPr>
        <w:t>.</w:t>
      </w:r>
    </w:p>
    <w:p w14:paraId="2DC680C0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3346042B" w14:textId="4A6CE04E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 xml:space="preserve">Indicó que desde el gobierno municipal se cuenta con el Instituto Municipal contra las Adicciones (IMCA), la cual es </w:t>
      </w:r>
      <w:r>
        <w:rPr>
          <w:rFonts w:ascii="Arial" w:hAnsi="Arial" w:cs="Arial"/>
        </w:rPr>
        <w:t>la</w:t>
      </w:r>
      <w:r w:rsidRPr="006F75D9">
        <w:rPr>
          <w:rFonts w:ascii="Arial" w:hAnsi="Arial" w:cs="Arial"/>
        </w:rPr>
        <w:t xml:space="preserve"> única dependencia en su tipo en el estado, que impulsa acciones para prevenir el consumo de alcohol, drogas y </w:t>
      </w:r>
      <w:proofErr w:type="gramStart"/>
      <w:r w:rsidRPr="006F75D9">
        <w:rPr>
          <w:rFonts w:ascii="Arial" w:hAnsi="Arial" w:cs="Arial"/>
        </w:rPr>
        <w:t>cualquier adicciones</w:t>
      </w:r>
      <w:proofErr w:type="gramEnd"/>
      <w:r w:rsidRPr="006F75D9">
        <w:rPr>
          <w:rFonts w:ascii="Arial" w:hAnsi="Arial" w:cs="Arial"/>
        </w:rPr>
        <w:t xml:space="preserve"> que generan ansiedad y otras situaciones de vulnerabilidad. Además, hizo un llamado a los presentes a sumarse en la lucha contra el suicidio, buscando soluciones y ofreciendo espacios de apoyo para que las personas que se encuentran en estas circunstancias se sientan escuchadas y comprendidas.</w:t>
      </w:r>
    </w:p>
    <w:p w14:paraId="201AA4DD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39337173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 xml:space="preserve">En el evento estuvieron presentes: la jefa del Centro de Atención Especializada en Salud Emocional, Lucia María Ricalde Peón, en representación de Verónica Lezama Espinosa, presidenta honoraria del Sistema DIF Quintana Roo; la directora general del Sistema DIF Benito Juárez, Marisol Sendo Rodríguez; el coordinador de Salud Mental DIF BJ, Luis Cabrera Ortega y el director del Planetario </w:t>
      </w:r>
      <w:proofErr w:type="spellStart"/>
      <w:r w:rsidRPr="006F75D9">
        <w:rPr>
          <w:rFonts w:ascii="Arial" w:hAnsi="Arial" w:cs="Arial"/>
        </w:rPr>
        <w:t>Ka´Yok</w:t>
      </w:r>
      <w:proofErr w:type="spellEnd"/>
      <w:r w:rsidRPr="006F75D9">
        <w:rPr>
          <w:rFonts w:ascii="Arial" w:hAnsi="Arial" w:cs="Arial"/>
        </w:rPr>
        <w:t>´, Luis Alberto Tun Calderón.</w:t>
      </w:r>
    </w:p>
    <w:p w14:paraId="05942757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1FB5F0ED" w14:textId="77777777" w:rsidR="006F75D9" w:rsidRPr="006F75D9" w:rsidRDefault="006F75D9" w:rsidP="006F75D9">
      <w:pPr>
        <w:jc w:val="center"/>
        <w:rPr>
          <w:rFonts w:ascii="Arial" w:hAnsi="Arial" w:cs="Arial"/>
          <w:b/>
          <w:bCs/>
        </w:rPr>
      </w:pPr>
      <w:r w:rsidRPr="006F75D9">
        <w:rPr>
          <w:rFonts w:ascii="Arial" w:hAnsi="Arial" w:cs="Arial"/>
          <w:b/>
          <w:bCs/>
        </w:rPr>
        <w:t>*********</w:t>
      </w:r>
    </w:p>
    <w:p w14:paraId="21E8700B" w14:textId="77777777" w:rsidR="006F75D9" w:rsidRPr="006F75D9" w:rsidRDefault="006F75D9" w:rsidP="006F75D9">
      <w:pPr>
        <w:jc w:val="center"/>
        <w:rPr>
          <w:rFonts w:ascii="Arial" w:hAnsi="Arial" w:cs="Arial"/>
          <w:b/>
          <w:bCs/>
        </w:rPr>
      </w:pPr>
      <w:r w:rsidRPr="006F75D9">
        <w:rPr>
          <w:rFonts w:ascii="Arial" w:hAnsi="Arial" w:cs="Arial"/>
          <w:b/>
          <w:bCs/>
        </w:rPr>
        <w:t>COMPLEMENTOS INFORMATIVOS</w:t>
      </w:r>
    </w:p>
    <w:p w14:paraId="6D1F1575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5C8723EF" w14:textId="77777777" w:rsidR="006F75D9" w:rsidRPr="006F75D9" w:rsidRDefault="006F75D9" w:rsidP="006F75D9">
      <w:pPr>
        <w:jc w:val="both"/>
        <w:rPr>
          <w:rFonts w:ascii="Arial" w:hAnsi="Arial" w:cs="Arial"/>
          <w:b/>
          <w:bCs/>
        </w:rPr>
      </w:pPr>
      <w:r w:rsidRPr="006F75D9">
        <w:rPr>
          <w:rFonts w:ascii="Arial" w:hAnsi="Arial" w:cs="Arial"/>
          <w:b/>
          <w:bCs/>
        </w:rPr>
        <w:t>NUMERALIAS:</w:t>
      </w:r>
    </w:p>
    <w:p w14:paraId="477A8089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41A1D326" w14:textId="4DE5E381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lastRenderedPageBreak/>
        <w:t>•</w:t>
      </w:r>
      <w:r w:rsidRPr="006F75D9">
        <w:rPr>
          <w:rFonts w:ascii="Arial" w:hAnsi="Arial" w:cs="Arial"/>
        </w:rPr>
        <w:tab/>
        <w:t>800 mil personas pierden la vida cada año por el suicidio en el mundo</w:t>
      </w:r>
    </w:p>
    <w:p w14:paraId="782E284D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•</w:t>
      </w:r>
      <w:r w:rsidRPr="006F75D9">
        <w:rPr>
          <w:rFonts w:ascii="Arial" w:hAnsi="Arial" w:cs="Arial"/>
        </w:rPr>
        <w:tab/>
        <w:t>167 suicidios consumados en Quintana Roo en 2021 de acuerdo con el INEGI</w:t>
      </w:r>
    </w:p>
    <w:p w14:paraId="1DCD0776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5DA40C83" w14:textId="77777777" w:rsidR="006F75D9" w:rsidRPr="006F75D9" w:rsidRDefault="006F75D9" w:rsidP="006F75D9">
      <w:pPr>
        <w:jc w:val="both"/>
        <w:rPr>
          <w:rFonts w:ascii="Arial" w:hAnsi="Arial" w:cs="Arial"/>
          <w:b/>
          <w:bCs/>
        </w:rPr>
      </w:pPr>
      <w:r w:rsidRPr="006F75D9">
        <w:rPr>
          <w:rFonts w:ascii="Arial" w:hAnsi="Arial" w:cs="Arial"/>
          <w:b/>
          <w:bCs/>
        </w:rPr>
        <w:t>ATENCIONES DE PROGRAMAS DE PREVENCIÓN DEL SUICIDIO EN EL DIF BENITO JUÁREZ:</w:t>
      </w:r>
    </w:p>
    <w:p w14:paraId="7980E4D6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60D7F17B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•</w:t>
      </w:r>
      <w:r w:rsidRPr="006F75D9">
        <w:rPr>
          <w:rFonts w:ascii="Arial" w:hAnsi="Arial" w:cs="Arial"/>
        </w:rPr>
        <w:tab/>
        <w:t>3 mil 394 personas beneficiadas con atenciones psicológicas</w:t>
      </w:r>
    </w:p>
    <w:p w14:paraId="5757F2BE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•</w:t>
      </w:r>
      <w:r w:rsidRPr="006F75D9">
        <w:rPr>
          <w:rFonts w:ascii="Arial" w:hAnsi="Arial" w:cs="Arial"/>
        </w:rPr>
        <w:tab/>
        <w:t xml:space="preserve">810 usuarios atendidos en materia de concientización </w:t>
      </w:r>
    </w:p>
    <w:p w14:paraId="640854EA" w14:textId="0755BD89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•</w:t>
      </w:r>
      <w:r w:rsidRPr="006F75D9">
        <w:rPr>
          <w:rFonts w:ascii="Arial" w:hAnsi="Arial" w:cs="Arial"/>
        </w:rPr>
        <w:tab/>
        <w:t>779 personas atendidas en psiquiatría</w:t>
      </w:r>
    </w:p>
    <w:p w14:paraId="2EAE7272" w14:textId="7F54D2EF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•</w:t>
      </w:r>
      <w:r w:rsidRPr="006F75D9">
        <w:rPr>
          <w:rFonts w:ascii="Arial" w:hAnsi="Arial" w:cs="Arial"/>
        </w:rPr>
        <w:tab/>
        <w:t>255 pacientes con depresión atendidos en 2023</w:t>
      </w:r>
    </w:p>
    <w:p w14:paraId="7569464B" w14:textId="77777777" w:rsidR="006F75D9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•</w:t>
      </w:r>
      <w:r w:rsidRPr="006F75D9">
        <w:rPr>
          <w:rFonts w:ascii="Arial" w:hAnsi="Arial" w:cs="Arial"/>
        </w:rPr>
        <w:tab/>
        <w:t xml:space="preserve">7 pacientes atendidos por intento de suicidio en 2023 </w:t>
      </w:r>
    </w:p>
    <w:p w14:paraId="62BAA501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2D58F7A6" w14:textId="77777777" w:rsidR="006F75D9" w:rsidRPr="006F75D9" w:rsidRDefault="006F75D9" w:rsidP="006F75D9">
      <w:pPr>
        <w:jc w:val="both"/>
        <w:rPr>
          <w:rFonts w:ascii="Arial" w:hAnsi="Arial" w:cs="Arial"/>
          <w:b/>
          <w:bCs/>
        </w:rPr>
      </w:pPr>
      <w:r w:rsidRPr="006F75D9">
        <w:rPr>
          <w:rFonts w:ascii="Arial" w:hAnsi="Arial" w:cs="Arial"/>
          <w:b/>
          <w:bCs/>
        </w:rPr>
        <w:t>HECHO:</w:t>
      </w:r>
    </w:p>
    <w:p w14:paraId="49215E71" w14:textId="77777777" w:rsidR="006F75D9" w:rsidRPr="006F75D9" w:rsidRDefault="006F75D9" w:rsidP="006F75D9">
      <w:pPr>
        <w:jc w:val="both"/>
        <w:rPr>
          <w:rFonts w:ascii="Arial" w:hAnsi="Arial" w:cs="Arial"/>
        </w:rPr>
      </w:pPr>
    </w:p>
    <w:p w14:paraId="3F89D079" w14:textId="2030E54D" w:rsidR="00E20A6A" w:rsidRPr="006F75D9" w:rsidRDefault="006F75D9" w:rsidP="006F75D9">
      <w:pPr>
        <w:jc w:val="both"/>
        <w:rPr>
          <w:rFonts w:ascii="Arial" w:hAnsi="Arial" w:cs="Arial"/>
        </w:rPr>
      </w:pPr>
      <w:r w:rsidRPr="006F75D9">
        <w:rPr>
          <w:rFonts w:ascii="Arial" w:hAnsi="Arial" w:cs="Arial"/>
        </w:rPr>
        <w:t>En México el suicidio se encuentra entre las cinco principales causas de muerte en personas de 15 a 35 años.</w:t>
      </w:r>
    </w:p>
    <w:sectPr w:rsidR="00E20A6A" w:rsidRPr="006F75D9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611" w14:textId="77777777" w:rsidR="000B3032" w:rsidRDefault="000B3032" w:rsidP="0032752D">
      <w:r>
        <w:separator/>
      </w:r>
    </w:p>
  </w:endnote>
  <w:endnote w:type="continuationSeparator" w:id="0">
    <w:p w14:paraId="341932CE" w14:textId="77777777" w:rsidR="000B3032" w:rsidRDefault="000B3032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B34A" w14:textId="77777777" w:rsidR="000B3032" w:rsidRDefault="000B3032" w:rsidP="0032752D">
      <w:r>
        <w:separator/>
      </w:r>
    </w:p>
  </w:footnote>
  <w:footnote w:type="continuationSeparator" w:id="0">
    <w:p w14:paraId="70ABBD07" w14:textId="77777777" w:rsidR="000B3032" w:rsidRDefault="000B3032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1725B2A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A31167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7B50AA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6F75D9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</w:p>
        <w:p w14:paraId="2564202F" w14:textId="02B9F4AB" w:rsidR="00F605F9" w:rsidRPr="00E068A5" w:rsidRDefault="00387DE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6F75D9">
            <w:rPr>
              <w:rFonts w:ascii="Gotham" w:hAnsi="Gotham"/>
              <w:sz w:val="22"/>
              <w:szCs w:val="22"/>
              <w:lang w:val="es-MX"/>
            </w:rPr>
            <w:t>8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C4"/>
    <w:multiLevelType w:val="hybridMultilevel"/>
    <w:tmpl w:val="CB2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F26"/>
    <w:multiLevelType w:val="hybridMultilevel"/>
    <w:tmpl w:val="838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40B6"/>
    <w:multiLevelType w:val="hybridMultilevel"/>
    <w:tmpl w:val="9CB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B3E48"/>
    <w:multiLevelType w:val="hybridMultilevel"/>
    <w:tmpl w:val="2032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1"/>
  </w:num>
  <w:num w:numId="2" w16cid:durableId="1274052153">
    <w:abstractNumId w:val="14"/>
  </w:num>
  <w:num w:numId="3" w16cid:durableId="338195460">
    <w:abstractNumId w:val="6"/>
  </w:num>
  <w:num w:numId="4" w16cid:durableId="1218857078">
    <w:abstractNumId w:val="9"/>
  </w:num>
  <w:num w:numId="5" w16cid:durableId="1715345676">
    <w:abstractNumId w:val="7"/>
  </w:num>
  <w:num w:numId="6" w16cid:durableId="2108303912">
    <w:abstractNumId w:val="19"/>
  </w:num>
  <w:num w:numId="7" w16cid:durableId="1531259114">
    <w:abstractNumId w:val="17"/>
  </w:num>
  <w:num w:numId="8" w16cid:durableId="45028908">
    <w:abstractNumId w:val="12"/>
  </w:num>
  <w:num w:numId="9" w16cid:durableId="775488685">
    <w:abstractNumId w:val="3"/>
  </w:num>
  <w:num w:numId="10" w16cid:durableId="740057818">
    <w:abstractNumId w:val="4"/>
  </w:num>
  <w:num w:numId="11" w16cid:durableId="1588925373">
    <w:abstractNumId w:val="21"/>
  </w:num>
  <w:num w:numId="12" w16cid:durableId="1227108368">
    <w:abstractNumId w:val="0"/>
  </w:num>
  <w:num w:numId="13" w16cid:durableId="153764601">
    <w:abstractNumId w:val="5"/>
  </w:num>
  <w:num w:numId="14" w16cid:durableId="1196310410">
    <w:abstractNumId w:val="16"/>
  </w:num>
  <w:num w:numId="15" w16cid:durableId="1239555506">
    <w:abstractNumId w:val="18"/>
  </w:num>
  <w:num w:numId="16" w16cid:durableId="1138574976">
    <w:abstractNumId w:val="15"/>
  </w:num>
  <w:num w:numId="17" w16cid:durableId="712851833">
    <w:abstractNumId w:val="2"/>
  </w:num>
  <w:num w:numId="18" w16cid:durableId="1039403451">
    <w:abstractNumId w:val="20"/>
  </w:num>
  <w:num w:numId="19" w16cid:durableId="1650555785">
    <w:abstractNumId w:val="22"/>
  </w:num>
  <w:num w:numId="20" w16cid:durableId="1109351603">
    <w:abstractNumId w:val="1"/>
  </w:num>
  <w:num w:numId="21" w16cid:durableId="1573201409">
    <w:abstractNumId w:val="10"/>
  </w:num>
  <w:num w:numId="22" w16cid:durableId="777456103">
    <w:abstractNumId w:val="8"/>
  </w:num>
  <w:num w:numId="23" w16cid:durableId="683358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B2A95"/>
    <w:rsid w:val="000B3032"/>
    <w:rsid w:val="000C45F8"/>
    <w:rsid w:val="000E0A08"/>
    <w:rsid w:val="000E25B8"/>
    <w:rsid w:val="000F4E74"/>
    <w:rsid w:val="00122C86"/>
    <w:rsid w:val="001634E3"/>
    <w:rsid w:val="0017317E"/>
    <w:rsid w:val="001C113B"/>
    <w:rsid w:val="001C5864"/>
    <w:rsid w:val="001F1ABE"/>
    <w:rsid w:val="0023258F"/>
    <w:rsid w:val="002418C3"/>
    <w:rsid w:val="0025661B"/>
    <w:rsid w:val="002567AB"/>
    <w:rsid w:val="00273D89"/>
    <w:rsid w:val="00292447"/>
    <w:rsid w:val="002A2D4F"/>
    <w:rsid w:val="002A33B1"/>
    <w:rsid w:val="002A56CB"/>
    <w:rsid w:val="002C155E"/>
    <w:rsid w:val="0032752D"/>
    <w:rsid w:val="003409B6"/>
    <w:rsid w:val="00387DE6"/>
    <w:rsid w:val="003C03E6"/>
    <w:rsid w:val="003C7954"/>
    <w:rsid w:val="003C7A78"/>
    <w:rsid w:val="00410512"/>
    <w:rsid w:val="00443969"/>
    <w:rsid w:val="00460E2D"/>
    <w:rsid w:val="004B3D55"/>
    <w:rsid w:val="004D1915"/>
    <w:rsid w:val="00520635"/>
    <w:rsid w:val="00537E86"/>
    <w:rsid w:val="00540F2D"/>
    <w:rsid w:val="005423C8"/>
    <w:rsid w:val="00560F30"/>
    <w:rsid w:val="00565AC8"/>
    <w:rsid w:val="005D5B5A"/>
    <w:rsid w:val="005D66EE"/>
    <w:rsid w:val="005E02D0"/>
    <w:rsid w:val="0067737C"/>
    <w:rsid w:val="00690482"/>
    <w:rsid w:val="006E2BB7"/>
    <w:rsid w:val="006E66F4"/>
    <w:rsid w:val="006F2E84"/>
    <w:rsid w:val="006F75D9"/>
    <w:rsid w:val="0073739C"/>
    <w:rsid w:val="00742D85"/>
    <w:rsid w:val="007B08EB"/>
    <w:rsid w:val="007B50AA"/>
    <w:rsid w:val="007D138F"/>
    <w:rsid w:val="007F0CBF"/>
    <w:rsid w:val="007F60F8"/>
    <w:rsid w:val="008306CA"/>
    <w:rsid w:val="008C3CA6"/>
    <w:rsid w:val="008F533E"/>
    <w:rsid w:val="00900BB3"/>
    <w:rsid w:val="009241AD"/>
    <w:rsid w:val="009901D7"/>
    <w:rsid w:val="00997D9F"/>
    <w:rsid w:val="009A6B8F"/>
    <w:rsid w:val="009D2682"/>
    <w:rsid w:val="00A11246"/>
    <w:rsid w:val="00A2715A"/>
    <w:rsid w:val="00A31167"/>
    <w:rsid w:val="00A44EF2"/>
    <w:rsid w:val="00A52EE2"/>
    <w:rsid w:val="00A616E2"/>
    <w:rsid w:val="00A9017A"/>
    <w:rsid w:val="00A909DE"/>
    <w:rsid w:val="00AF483B"/>
    <w:rsid w:val="00B309E2"/>
    <w:rsid w:val="00B309EB"/>
    <w:rsid w:val="00B46AAC"/>
    <w:rsid w:val="00B8258B"/>
    <w:rsid w:val="00BC445F"/>
    <w:rsid w:val="00BD281D"/>
    <w:rsid w:val="00BD5728"/>
    <w:rsid w:val="00BE4626"/>
    <w:rsid w:val="00C050F6"/>
    <w:rsid w:val="00C16B01"/>
    <w:rsid w:val="00C47775"/>
    <w:rsid w:val="00C77210"/>
    <w:rsid w:val="00CA3A8B"/>
    <w:rsid w:val="00D23899"/>
    <w:rsid w:val="00D42475"/>
    <w:rsid w:val="00D91119"/>
    <w:rsid w:val="00D921BC"/>
    <w:rsid w:val="00E1012F"/>
    <w:rsid w:val="00E12FA7"/>
    <w:rsid w:val="00E20A6A"/>
    <w:rsid w:val="00E50515"/>
    <w:rsid w:val="00E62DCB"/>
    <w:rsid w:val="00E850B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34</cp:revision>
  <dcterms:created xsi:type="dcterms:W3CDTF">2023-05-15T22:38:00Z</dcterms:created>
  <dcterms:modified xsi:type="dcterms:W3CDTF">2023-09-08T20:09:00Z</dcterms:modified>
</cp:coreProperties>
</file>